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B9" w:rsidRPr="009C62B9" w:rsidRDefault="009C62B9" w:rsidP="009C62B9">
      <w:pPr>
        <w:spacing w:line="360" w:lineRule="auto"/>
        <w:ind w:firstLine="720"/>
        <w:jc w:val="center"/>
        <w:rPr>
          <w:b/>
        </w:rPr>
      </w:pPr>
      <w:r w:rsidRPr="009C62B9">
        <w:rPr>
          <w:b/>
        </w:rPr>
        <w:t>Perseus!</w:t>
      </w:r>
    </w:p>
    <w:p w:rsidR="002A5FDA" w:rsidRDefault="0067618E" w:rsidP="0067618E">
      <w:pPr>
        <w:spacing w:line="360" w:lineRule="auto"/>
        <w:ind w:firstLine="720"/>
      </w:pPr>
      <w:r>
        <w:t>Haec narrantur a poetis de Perseo. Perseus filius erat Iovis, maximi</w:t>
      </w:r>
      <w:r>
        <w:br/>
        <w:t>deorum; avus eius Acrisius appellabatur. Acrisius volebat Perseum nepotem</w:t>
      </w:r>
      <w:r>
        <w:br/>
        <w:t>suum necare; nam propter oraculum puerum timebat. Comprehendit igitur</w:t>
      </w:r>
      <w:r>
        <w:br/>
        <w:t>Perseum adhuc infantem, et cum matre in arca lignea inclusit. Tu</w:t>
      </w:r>
      <w:r w:rsidR="002A5FDA">
        <w:t>m arcam</w:t>
      </w:r>
      <w:r w:rsidR="002A5FDA">
        <w:br/>
        <w:t xml:space="preserve">ipsam in mare coniecit.  </w:t>
      </w:r>
    </w:p>
    <w:p w:rsidR="0067618E" w:rsidRDefault="002A5FDA" w:rsidP="002A5FDA">
      <w:pPr>
        <w:spacing w:line="360" w:lineRule="auto"/>
        <w:ind w:firstLine="720"/>
      </w:pPr>
      <w:r>
        <w:t xml:space="preserve">Acrisius putabat, “illī servārī nōn possunt.” </w:t>
      </w:r>
      <w:r w:rsidR="0067618E">
        <w:t>Iuppiter tamen haec omnia vidit, et filium suum servare constituit.</w:t>
      </w:r>
      <w:r w:rsidR="0067618E">
        <w:br/>
        <w:t>Tranquillum igitur fecit mare, et arcam ad insulam Seriphum perduxit.</w:t>
      </w:r>
      <w:r w:rsidR="0067618E">
        <w:br/>
        <w:t xml:space="preserve">Huius insulae Polydectes tum rex erat. </w:t>
      </w:r>
      <w:r>
        <w:t xml:space="preserve">arca ad litus appulsa </w:t>
      </w:r>
      <w:r w:rsidR="0067618E">
        <w:t xml:space="preserve">est, </w:t>
      </w:r>
      <w:r>
        <w:t>et b</w:t>
      </w:r>
      <w:r w:rsidR="0067618E">
        <w:t xml:space="preserve">revi tempore a piscatore quodam reperta est, et ad domum regis Polydectis adducta est. Ille matrem et puerum benigne excepit, et </w:t>
      </w:r>
      <w:r>
        <w:t xml:space="preserve">iussit </w:t>
      </w:r>
      <w:r w:rsidR="0067618E">
        <w:t xml:space="preserve">sedem tutam in finibus suis </w:t>
      </w:r>
      <w:r>
        <w:t>iis darī</w:t>
      </w:r>
      <w:r w:rsidR="0067618E">
        <w:t xml:space="preserve">.  </w:t>
      </w:r>
    </w:p>
    <w:p w:rsidR="009C62B9" w:rsidRDefault="0067618E" w:rsidP="009C62B9">
      <w:pPr>
        <w:spacing w:line="360" w:lineRule="auto"/>
        <w:ind w:firstLine="720"/>
      </w:pPr>
      <w:r>
        <w:t>Perseus igitur multos annos ibi habitabat</w:t>
      </w:r>
      <w:r w:rsidR="002A5FDA">
        <w:t xml:space="preserve">, et cum matre sua vitam beatam </w:t>
      </w:r>
      <w:r>
        <w:t>agebat. At Polydectes Danaen magnopere a</w:t>
      </w:r>
      <w:r w:rsidR="002A5FDA">
        <w:t xml:space="preserve">mabat, atque eam in matrimonium </w:t>
      </w:r>
      <w:r>
        <w:t xml:space="preserve">ducere volebat. </w:t>
      </w:r>
      <w:r w:rsidR="002A5FDA">
        <w:t xml:space="preserve">Perseus nolebat hoc fieri. Polydectes </w:t>
      </w:r>
      <w:r>
        <w:t>igitur Perseum dimittere constituit. Tu</w:t>
      </w:r>
      <w:r w:rsidR="002A5FDA">
        <w:t xml:space="preserve">m iuvenem ad se vocavit et haec </w:t>
      </w:r>
      <w:r>
        <w:t>dixit: "Turpe est hanc ignavam vitam age</w:t>
      </w:r>
      <w:r w:rsidR="002A5FDA">
        <w:t xml:space="preserve">re; iam dudum tu adulescens es.  </w:t>
      </w:r>
      <w:r>
        <w:t>Quo usque hic manebis? Tempus est arma cap</w:t>
      </w:r>
      <w:r w:rsidR="002A5FDA">
        <w:t xml:space="preserve">ere, deinde et virtutem praestare poteris. Hinc </w:t>
      </w:r>
      <w:r>
        <w:t>abi, et caput Medusae mihi refer."</w:t>
      </w:r>
      <w:r w:rsidR="002A5FDA">
        <w:t xml:space="preserve">  </w:t>
      </w:r>
    </w:p>
    <w:p w:rsidR="0067618E" w:rsidRDefault="0067618E" w:rsidP="0067618E">
      <w:pPr>
        <w:spacing w:line="360" w:lineRule="auto"/>
        <w:ind w:firstLine="720"/>
      </w:pPr>
    </w:p>
    <w:p w:rsidR="0067618E" w:rsidRDefault="0067618E" w:rsidP="0067618E">
      <w:pPr>
        <w:ind w:firstLine="720"/>
      </w:pPr>
    </w:p>
    <w:p w:rsidR="009C62B9" w:rsidRDefault="009C62B9" w:rsidP="0067618E">
      <w:pPr>
        <w:spacing w:after="0"/>
      </w:pPr>
    </w:p>
    <w:p w:rsidR="0067618E" w:rsidRDefault="0067618E" w:rsidP="0067618E">
      <w:pPr>
        <w:spacing w:after="0"/>
      </w:pPr>
      <w:r>
        <w:t>comprehendō, -ere, -ī, -sus,  seize</w:t>
      </w:r>
    </w:p>
    <w:p w:rsidR="0067618E" w:rsidRDefault="0067618E" w:rsidP="0067618E">
      <w:pPr>
        <w:spacing w:after="0"/>
      </w:pPr>
      <w:r>
        <w:t>adhuc, still</w:t>
      </w:r>
    </w:p>
    <w:p w:rsidR="0067618E" w:rsidRDefault="0067618E" w:rsidP="0067618E">
      <w:pPr>
        <w:spacing w:after="0"/>
      </w:pPr>
      <w:r>
        <w:t>arca, -ae, f., chest, box</w:t>
      </w:r>
    </w:p>
    <w:p w:rsidR="0067618E" w:rsidRDefault="0067618E" w:rsidP="0067618E">
      <w:pPr>
        <w:spacing w:after="0"/>
      </w:pPr>
      <w:r>
        <w:t>ligneus, -a, -um, wooden</w:t>
      </w:r>
    </w:p>
    <w:p w:rsidR="0067618E" w:rsidRDefault="0067618E" w:rsidP="0067618E">
      <w:pPr>
        <w:spacing w:after="0"/>
      </w:pPr>
    </w:p>
    <w:p w:rsidR="0067618E" w:rsidRDefault="0067618E" w:rsidP="0067618E">
      <w:pPr>
        <w:spacing w:after="0"/>
      </w:pPr>
    </w:p>
    <w:p w:rsidR="002A5FDA" w:rsidRDefault="002A5FDA" w:rsidP="0067618E">
      <w:pPr>
        <w:spacing w:after="0"/>
      </w:pPr>
    </w:p>
    <w:p w:rsidR="009C62B9" w:rsidRDefault="009C62B9" w:rsidP="0067618E">
      <w:pPr>
        <w:spacing w:after="0"/>
      </w:pPr>
    </w:p>
    <w:p w:rsidR="0067618E" w:rsidRDefault="0067618E" w:rsidP="0067618E">
      <w:pPr>
        <w:spacing w:after="0"/>
      </w:pPr>
      <w:r>
        <w:t>Seriphus, -ī, m., Seriphos</w:t>
      </w:r>
    </w:p>
    <w:p w:rsidR="0067618E" w:rsidRDefault="0067618E" w:rsidP="0067618E">
      <w:pPr>
        <w:spacing w:after="0"/>
      </w:pPr>
    </w:p>
    <w:p w:rsidR="0067618E" w:rsidRDefault="0067618E" w:rsidP="0067618E">
      <w:pPr>
        <w:spacing w:after="0"/>
      </w:pPr>
      <w:r>
        <w:t>appellō, -ere, appulī, appulsum, to drive to</w:t>
      </w:r>
    </w:p>
    <w:p w:rsidR="0067618E" w:rsidRDefault="0067618E" w:rsidP="0067618E">
      <w:pPr>
        <w:spacing w:after="0"/>
      </w:pPr>
      <w:r>
        <w:t>harena, -ae, f., sand</w:t>
      </w:r>
    </w:p>
    <w:p w:rsidR="0067618E" w:rsidRDefault="0067618E" w:rsidP="0067618E">
      <w:pPr>
        <w:spacing w:after="0"/>
      </w:pPr>
      <w:r>
        <w:t>piscator, -oris, m., fisherman</w:t>
      </w:r>
    </w:p>
    <w:p w:rsidR="0067618E" w:rsidRDefault="0067618E" w:rsidP="0067618E">
      <w:pPr>
        <w:spacing w:after="0"/>
      </w:pPr>
    </w:p>
    <w:p w:rsidR="0067618E" w:rsidRDefault="0067618E" w:rsidP="0067618E">
      <w:pPr>
        <w:spacing w:after="0"/>
      </w:pPr>
      <w:r>
        <w:t>sedes, -is, f., home;  tutus, -a, -um, safe</w:t>
      </w:r>
    </w:p>
    <w:p w:rsidR="0067618E" w:rsidRDefault="0067618E" w:rsidP="0067618E">
      <w:pPr>
        <w:spacing w:after="0"/>
      </w:pPr>
      <w:r>
        <w:t>finis, -is, m., boundary;  pl:  territory</w:t>
      </w:r>
    </w:p>
    <w:p w:rsidR="0067618E" w:rsidRDefault="002A5FDA" w:rsidP="0067618E">
      <w:pPr>
        <w:spacing w:after="0"/>
      </w:pPr>
      <w:r>
        <w:t>iis = eīs</w:t>
      </w:r>
    </w:p>
    <w:p w:rsidR="0067618E" w:rsidRDefault="0067618E" w:rsidP="0067618E">
      <w:pPr>
        <w:spacing w:after="0"/>
      </w:pPr>
      <w:r>
        <w:t>beatus, -a, -um, happy, blessed</w:t>
      </w:r>
    </w:p>
    <w:p w:rsidR="0067618E" w:rsidRDefault="0067618E" w:rsidP="0067618E">
      <w:pPr>
        <w:spacing w:after="0"/>
      </w:pPr>
      <w:r>
        <w:t>ago, agere, to do/drive;  vitam agere, to lead one’s life</w:t>
      </w:r>
    </w:p>
    <w:p w:rsidR="0067618E" w:rsidRDefault="0067618E" w:rsidP="0067618E">
      <w:pPr>
        <w:spacing w:after="0"/>
      </w:pPr>
      <w:r>
        <w:t>magnopere, a lot/greatly</w:t>
      </w:r>
    </w:p>
    <w:p w:rsidR="0067618E" w:rsidRDefault="0067618E" w:rsidP="0067618E">
      <w:pPr>
        <w:spacing w:after="0"/>
      </w:pPr>
      <w:r>
        <w:t>turpis, -e, disgusting, shameful</w:t>
      </w:r>
    </w:p>
    <w:p w:rsidR="0067618E" w:rsidRDefault="0067618E" w:rsidP="0067618E">
      <w:pPr>
        <w:spacing w:after="0"/>
      </w:pPr>
      <w:r>
        <w:t>ignavus, -a, -um, cowardly, lazy</w:t>
      </w:r>
    </w:p>
    <w:p w:rsidR="0067618E" w:rsidRDefault="0067618E" w:rsidP="0067618E">
      <w:pPr>
        <w:spacing w:after="0"/>
      </w:pPr>
      <w:r>
        <w:t>iamdudum, for a long time now</w:t>
      </w:r>
    </w:p>
    <w:p w:rsidR="0067618E" w:rsidRDefault="0067618E" w:rsidP="0067618E">
      <w:pPr>
        <w:spacing w:after="0"/>
      </w:pPr>
      <w:r>
        <w:t>quo usque, how long?</w:t>
      </w:r>
    </w:p>
    <w:p w:rsidR="002A5FDA" w:rsidRPr="0067618E" w:rsidRDefault="002A5FDA" w:rsidP="0067618E">
      <w:pPr>
        <w:spacing w:after="0"/>
      </w:pPr>
      <w:r>
        <w:t>Hinc, from here</w:t>
      </w:r>
    </w:p>
    <w:sectPr w:rsidR="002A5FDA" w:rsidRPr="0067618E" w:rsidSect="002A5FDA">
      <w:pgSz w:w="15840" w:h="12240" w:orient="landscape"/>
      <w:pgMar w:top="1440" w:right="1440" w:bottom="1440" w:left="1440" w:header="720" w:footer="720" w:gutter="0"/>
      <w:cols w:num="2" w:space="720" w:equalWidth="0">
        <w:col w:w="7470" w:space="720"/>
        <w:col w:w="477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67618E"/>
    <w:rsid w:val="001F16A2"/>
    <w:rsid w:val="002A5FDA"/>
    <w:rsid w:val="002F5B67"/>
    <w:rsid w:val="00547261"/>
    <w:rsid w:val="005B7A18"/>
    <w:rsid w:val="0067618E"/>
    <w:rsid w:val="008D394A"/>
    <w:rsid w:val="00920801"/>
    <w:rsid w:val="009C62B9"/>
    <w:rsid w:val="00AE7D3A"/>
    <w:rsid w:val="00EA3788"/>
    <w:rsid w:val="00FD2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2009-03-11T16:24:00Z</dcterms:created>
  <dcterms:modified xsi:type="dcterms:W3CDTF">2009-03-19T14:38:00Z</dcterms:modified>
</cp:coreProperties>
</file>